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4C59D8B7" w:rsidR="00264A86" w:rsidRPr="00264A86" w:rsidRDefault="00873131" w:rsidP="00BF6C53">
      <w:pPr>
        <w:ind w:left="2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F9144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ROKIŠKIO</w:t>
      </w:r>
      <w:r w:rsidR="007A32C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X="392" w:tblpY="1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9"/>
        <w:gridCol w:w="9723"/>
        <w:gridCol w:w="3998"/>
      </w:tblGrid>
      <w:tr w:rsidR="00A37DED" w:rsidRPr="00F56F47" w14:paraId="6BBBDD60" w14:textId="77777777" w:rsidTr="006823AF">
        <w:trPr>
          <w:trHeight w:val="240"/>
        </w:trPr>
        <w:tc>
          <w:tcPr>
            <w:tcW w:w="15730" w:type="dxa"/>
            <w:gridSpan w:val="3"/>
            <w:shd w:val="clear" w:color="auto" w:fill="auto"/>
          </w:tcPr>
          <w:p w14:paraId="2692E084" w14:textId="2B1D1DC8" w:rsidR="00A37DED" w:rsidRPr="00F56F47" w:rsidRDefault="00A37DED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890FEC"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PAGRINDINĖS</w:t>
            </w:r>
            <w:r w:rsidR="009826B8"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VEIKLOS</w:t>
            </w:r>
            <w:r w:rsidR="00890FEC"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KRYPTYS</w:t>
            </w:r>
          </w:p>
        </w:tc>
      </w:tr>
      <w:tr w:rsidR="00A37DED" w:rsidRPr="00F56F47" w14:paraId="2D8CCD66" w14:textId="77777777" w:rsidTr="006823AF">
        <w:trPr>
          <w:trHeight w:val="240"/>
        </w:trPr>
        <w:tc>
          <w:tcPr>
            <w:tcW w:w="15730" w:type="dxa"/>
            <w:gridSpan w:val="3"/>
            <w:shd w:val="clear" w:color="auto" w:fill="auto"/>
          </w:tcPr>
          <w:p w14:paraId="21289946" w14:textId="77777777" w:rsidR="00A37DED" w:rsidRPr="00F56F47" w:rsidRDefault="00A37DED" w:rsidP="00BF6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F56F47" w:rsidRPr="00F56F47" w14:paraId="1DA7AF82" w14:textId="77777777" w:rsidTr="006823AF">
        <w:tc>
          <w:tcPr>
            <w:tcW w:w="2009" w:type="dxa"/>
            <w:shd w:val="clear" w:color="auto" w:fill="auto"/>
          </w:tcPr>
          <w:p w14:paraId="0DB09A06" w14:textId="77777777" w:rsidR="00F56F47" w:rsidRPr="00F56F47" w:rsidRDefault="00F56F47" w:rsidP="00BF6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9723" w:type="dxa"/>
            <w:shd w:val="clear" w:color="auto" w:fill="auto"/>
          </w:tcPr>
          <w:p w14:paraId="4B119519" w14:textId="77777777" w:rsidR="00F56F47" w:rsidRPr="00F56F47" w:rsidRDefault="00F56F47" w:rsidP="00BF6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3998" w:type="dxa"/>
            <w:shd w:val="clear" w:color="auto" w:fill="auto"/>
          </w:tcPr>
          <w:p w14:paraId="7BB65A00" w14:textId="77777777" w:rsidR="00F56F47" w:rsidRPr="00F56F47" w:rsidRDefault="00F56F47" w:rsidP="00BF6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F56F47" w:rsidRPr="00F56F47" w14:paraId="507CECAB" w14:textId="77777777" w:rsidTr="006823AF">
        <w:trPr>
          <w:trHeight w:val="280"/>
        </w:trPr>
        <w:tc>
          <w:tcPr>
            <w:tcW w:w="2009" w:type="dxa"/>
            <w:vMerge w:val="restart"/>
            <w:shd w:val="clear" w:color="auto" w:fill="auto"/>
          </w:tcPr>
          <w:p w14:paraId="4504CB4B" w14:textId="77777777" w:rsidR="00F56F47" w:rsidRPr="00F56F47" w:rsidRDefault="00F56F4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9723" w:type="dxa"/>
            <w:shd w:val="clear" w:color="auto" w:fill="auto"/>
          </w:tcPr>
          <w:p w14:paraId="36137935" w14:textId="77777777" w:rsidR="00F56F47" w:rsidRPr="00F56F47" w:rsidRDefault="00F56F4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3998" w:type="dxa"/>
            <w:shd w:val="clear" w:color="auto" w:fill="auto"/>
          </w:tcPr>
          <w:p w14:paraId="24118DE2" w14:textId="6B3F4C28" w:rsidR="00F56F47" w:rsidRPr="00F56F47" w:rsidRDefault="00F56F4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F56F47" w:rsidRPr="00F56F47" w14:paraId="136AF03C" w14:textId="77777777" w:rsidTr="006823A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5D8CCF8F" w14:textId="77777777" w:rsidR="00F56F47" w:rsidRPr="00F56F47" w:rsidRDefault="00F56F47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66598B40" w14:textId="70611E25" w:rsidR="00F56F47" w:rsidRPr="00F56F47" w:rsidRDefault="00F56F47" w:rsidP="00BF6C5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56F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3998" w:type="dxa"/>
            <w:shd w:val="clear" w:color="auto" w:fill="auto"/>
          </w:tcPr>
          <w:p w14:paraId="789BFDF7" w14:textId="03761137" w:rsidR="00F56F47" w:rsidRPr="00F56F47" w:rsidRDefault="00F56F47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F56F47" w:rsidRPr="00F56F47" w14:paraId="5C2F0F2D" w14:textId="77777777" w:rsidTr="006823AF">
        <w:trPr>
          <w:cantSplit/>
          <w:trHeight w:val="566"/>
        </w:trPr>
        <w:tc>
          <w:tcPr>
            <w:tcW w:w="2009" w:type="dxa"/>
            <w:vMerge/>
            <w:shd w:val="clear" w:color="auto" w:fill="auto"/>
          </w:tcPr>
          <w:p w14:paraId="088ED8E2" w14:textId="77777777" w:rsidR="00F56F47" w:rsidRPr="00F56F47" w:rsidRDefault="00F56F47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3CBFC715" w14:textId="1C601895" w:rsidR="00F56F47" w:rsidRPr="00F56F47" w:rsidRDefault="00F56F47" w:rsidP="00BF6C53">
            <w:pPr>
              <w:rPr>
                <w:rFonts w:ascii="Times New Roman" w:hAnsi="Times New Roman" w:cs="Times New Roman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</w:p>
        </w:tc>
        <w:tc>
          <w:tcPr>
            <w:tcW w:w="3998" w:type="dxa"/>
            <w:shd w:val="clear" w:color="auto" w:fill="auto"/>
          </w:tcPr>
          <w:p w14:paraId="0F020965" w14:textId="5B144D00" w:rsidR="00F56F47" w:rsidRPr="00F56F47" w:rsidRDefault="00F56F47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56F47" w:rsidRPr="00F56F47" w14:paraId="5462B387" w14:textId="77777777" w:rsidTr="006823AF">
        <w:trPr>
          <w:trHeight w:val="279"/>
        </w:trPr>
        <w:tc>
          <w:tcPr>
            <w:tcW w:w="2009" w:type="dxa"/>
            <w:vMerge/>
            <w:shd w:val="clear" w:color="auto" w:fill="auto"/>
          </w:tcPr>
          <w:p w14:paraId="3B172DC4" w14:textId="77777777" w:rsidR="00F56F47" w:rsidRPr="00F56F47" w:rsidRDefault="00F56F47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50C552FF" w14:textId="06B84957" w:rsidR="00F56F47" w:rsidRPr="00F56F47" w:rsidRDefault="00F56F4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1.1.4. Jaunimo savanorius priimančios organizacijos dalinasi savo veiklos gerąja patirtimi tarpusavyje ir su kitų savivaldybių jaunimo savanorius priimančiomis organizacijomis.</w:t>
            </w:r>
          </w:p>
        </w:tc>
        <w:tc>
          <w:tcPr>
            <w:tcW w:w="3998" w:type="dxa"/>
            <w:shd w:val="clear" w:color="auto" w:fill="auto"/>
          </w:tcPr>
          <w:p w14:paraId="59B6C9A5" w14:textId="659C963F" w:rsidR="00F56F47" w:rsidRPr="00F56F47" w:rsidRDefault="00F56F47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Patirtimi dalinamasi</w:t>
            </w:r>
          </w:p>
        </w:tc>
      </w:tr>
      <w:tr w:rsidR="00F56F47" w:rsidRPr="00F56F47" w14:paraId="133D7020" w14:textId="77777777" w:rsidTr="006823AF">
        <w:trPr>
          <w:cantSplit/>
          <w:trHeight w:val="415"/>
        </w:trPr>
        <w:tc>
          <w:tcPr>
            <w:tcW w:w="2009" w:type="dxa"/>
            <w:vMerge w:val="restart"/>
            <w:shd w:val="clear" w:color="auto" w:fill="auto"/>
          </w:tcPr>
          <w:p w14:paraId="3B9E84BD" w14:textId="77777777" w:rsidR="00F56F47" w:rsidRPr="00F56F47" w:rsidRDefault="00F56F4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9723" w:type="dxa"/>
            <w:shd w:val="clear" w:color="auto" w:fill="auto"/>
          </w:tcPr>
          <w:p w14:paraId="6A134E53" w14:textId="77777777" w:rsidR="00F56F47" w:rsidRPr="00F56F47" w:rsidRDefault="00F56F4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3998" w:type="dxa"/>
            <w:shd w:val="clear" w:color="auto" w:fill="auto"/>
          </w:tcPr>
          <w:p w14:paraId="70E81A14" w14:textId="4266D59B" w:rsidR="00F56F47" w:rsidRPr="00F56F47" w:rsidRDefault="00F56F4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1000 Eur</w:t>
            </w:r>
          </w:p>
        </w:tc>
      </w:tr>
      <w:tr w:rsidR="00F56F47" w:rsidRPr="00F56F47" w14:paraId="4743A930" w14:textId="77777777" w:rsidTr="006823AF">
        <w:trPr>
          <w:cantSplit/>
          <w:trHeight w:val="428"/>
        </w:trPr>
        <w:tc>
          <w:tcPr>
            <w:tcW w:w="2009" w:type="dxa"/>
            <w:vMerge/>
            <w:shd w:val="clear" w:color="auto" w:fill="auto"/>
          </w:tcPr>
          <w:p w14:paraId="71CD6A34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1B4DF14E" w14:textId="44AC95A9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Palaikoma ir konsultuojama savanorišką veiklą organizuojanti organizacija Jaunimo savanoriškos tarnybos įgyvendinimo bei vietos bendruomenės klausimais.</w:t>
            </w:r>
          </w:p>
        </w:tc>
        <w:tc>
          <w:tcPr>
            <w:tcW w:w="3998" w:type="dxa"/>
            <w:shd w:val="clear" w:color="auto" w:fill="auto"/>
          </w:tcPr>
          <w:p w14:paraId="5C9124F5" w14:textId="6D0F8340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Konsultacijos teikiamos</w:t>
            </w:r>
          </w:p>
        </w:tc>
      </w:tr>
      <w:tr w:rsidR="00F56F47" w:rsidRPr="00F56F47" w14:paraId="03D3E179" w14:textId="77777777" w:rsidTr="006823A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412082B9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1D1B99A6" w14:textId="22FEC72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Jaunimo savanorišką veiklą organizuojančioms arba galinčioms tokioms tapti organizacijomis stiprinti skirti renginiai (mokymai, susitikimai, diskusijos ar kt.)</w:t>
            </w:r>
          </w:p>
        </w:tc>
        <w:tc>
          <w:tcPr>
            <w:tcW w:w="3998" w:type="dxa"/>
            <w:shd w:val="clear" w:color="auto" w:fill="auto"/>
          </w:tcPr>
          <w:p w14:paraId="6D4ED1CF" w14:textId="1A9C16F9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</w:tr>
      <w:tr w:rsidR="00F56F47" w:rsidRPr="00F56F47" w14:paraId="1160C9DB" w14:textId="77777777" w:rsidTr="006823A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3CD027DE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598826D4" w14:textId="3FAF9023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Kuriami aiškūs rašytiniai susitarimai su savanorišką veiklą organizuojančiomis organizacijomis veiklos vykdymo ir atskaitomybės savivaldybei klausimais, jei suteikiamas finansavimas.</w:t>
            </w:r>
          </w:p>
        </w:tc>
        <w:tc>
          <w:tcPr>
            <w:tcW w:w="3998" w:type="dxa"/>
            <w:shd w:val="clear" w:color="auto" w:fill="auto"/>
          </w:tcPr>
          <w:p w14:paraId="477C94AF" w14:textId="24E3F6C4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Susitarimai sukurti</w:t>
            </w:r>
          </w:p>
        </w:tc>
      </w:tr>
      <w:tr w:rsidR="00F56F47" w:rsidRPr="00F56F47" w14:paraId="78FAC50E" w14:textId="77777777" w:rsidTr="006823AF">
        <w:trPr>
          <w:trHeight w:val="280"/>
        </w:trPr>
        <w:tc>
          <w:tcPr>
            <w:tcW w:w="2009" w:type="dxa"/>
            <w:vMerge w:val="restart"/>
            <w:shd w:val="clear" w:color="auto" w:fill="auto"/>
          </w:tcPr>
          <w:p w14:paraId="46464C05" w14:textId="46E18550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9723" w:type="dxa"/>
            <w:shd w:val="clear" w:color="auto" w:fill="auto"/>
          </w:tcPr>
          <w:p w14:paraId="3AF4E163" w14:textId="6907FBBD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į(si)traukti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3998" w:type="dxa"/>
            <w:shd w:val="clear" w:color="auto" w:fill="auto"/>
          </w:tcPr>
          <w:p w14:paraId="000C7540" w14:textId="043BC5CE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F56F47" w:rsidRPr="00F56F47" w14:paraId="4BD61BD2" w14:textId="77777777" w:rsidTr="006823A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7B07FF75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3F192F27" w14:textId="19D1DBD4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3998" w:type="dxa"/>
            <w:shd w:val="clear" w:color="auto" w:fill="auto"/>
          </w:tcPr>
          <w:p w14:paraId="6BB9A404" w14:textId="7439F28E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F56F47" w:rsidRPr="00F56F47" w14:paraId="0C399BCD" w14:textId="77777777" w:rsidTr="006823A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6FF6368E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03D33985" w14:textId="3F2DAB92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3998" w:type="dxa"/>
            <w:shd w:val="clear" w:color="auto" w:fill="auto"/>
          </w:tcPr>
          <w:p w14:paraId="43EA3D2C" w14:textId="6E1B1A09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F56F47" w:rsidRPr="00F56F47" w14:paraId="42FCA3C1" w14:textId="77777777" w:rsidTr="006823AF">
        <w:trPr>
          <w:trHeight w:val="1007"/>
        </w:trPr>
        <w:tc>
          <w:tcPr>
            <w:tcW w:w="2009" w:type="dxa"/>
            <w:vMerge/>
            <w:shd w:val="clear" w:color="auto" w:fill="auto"/>
          </w:tcPr>
          <w:p w14:paraId="191AC0A5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25BCC5DE" w14:textId="028E606D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3998" w:type="dxa"/>
            <w:shd w:val="clear" w:color="auto" w:fill="auto"/>
          </w:tcPr>
          <w:p w14:paraId="49364B89" w14:textId="042967ED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skleidžiama</w:t>
            </w:r>
          </w:p>
        </w:tc>
      </w:tr>
      <w:tr w:rsidR="00F91D65" w:rsidRPr="00F56F47" w14:paraId="19F325DF" w14:textId="77777777" w:rsidTr="006823AF">
        <w:trPr>
          <w:trHeight w:val="260"/>
        </w:trPr>
        <w:tc>
          <w:tcPr>
            <w:tcW w:w="15730" w:type="dxa"/>
            <w:gridSpan w:val="3"/>
            <w:shd w:val="clear" w:color="auto" w:fill="auto"/>
          </w:tcPr>
          <w:p w14:paraId="220AF8AF" w14:textId="39F00DC8" w:rsidR="00F91D65" w:rsidRPr="00F56F47" w:rsidRDefault="00F91D65" w:rsidP="00F91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F56F47" w:rsidRPr="00F56F47" w14:paraId="39EADA2B" w14:textId="77777777" w:rsidTr="006823AF">
        <w:trPr>
          <w:trHeight w:val="276"/>
        </w:trPr>
        <w:tc>
          <w:tcPr>
            <w:tcW w:w="2009" w:type="dxa"/>
            <w:vMerge w:val="restart"/>
            <w:shd w:val="clear" w:color="auto" w:fill="auto"/>
          </w:tcPr>
          <w:p w14:paraId="20009CC1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atvirųjų jaunimo erdvių veiklai ir / ar jos plėtrai (užtikrinti finansavimą, sukurti teisinę bazę, įtraukti į planavimo dokumentus ir t.t.)</w:t>
            </w:r>
          </w:p>
        </w:tc>
        <w:tc>
          <w:tcPr>
            <w:tcW w:w="9723" w:type="dxa"/>
            <w:shd w:val="clear" w:color="auto" w:fill="auto"/>
          </w:tcPr>
          <w:p w14:paraId="1E26B5AB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3998" w:type="dxa"/>
            <w:shd w:val="clear" w:color="auto" w:fill="auto"/>
          </w:tcPr>
          <w:p w14:paraId="75D9A70F" w14:textId="0FB98B44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įtrauktas į savivaldybės strateginio planavimo dokumentus</w:t>
            </w:r>
          </w:p>
        </w:tc>
      </w:tr>
      <w:tr w:rsidR="00F56F47" w:rsidRPr="00F56F47" w14:paraId="7030BFE9" w14:textId="77777777" w:rsidTr="006823AF">
        <w:trPr>
          <w:trHeight w:val="360"/>
        </w:trPr>
        <w:tc>
          <w:tcPr>
            <w:tcW w:w="2009" w:type="dxa"/>
            <w:vMerge/>
            <w:shd w:val="clear" w:color="auto" w:fill="auto"/>
          </w:tcPr>
          <w:p w14:paraId="01C076DF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536CC625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3998" w:type="dxa"/>
            <w:shd w:val="clear" w:color="auto" w:fill="auto"/>
          </w:tcPr>
          <w:p w14:paraId="36DDA5DC" w14:textId="4510A329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42 579 </w:t>
            </w:r>
            <w:r w:rsidR="00114B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F56F47" w:rsidRPr="00F56F47" w14:paraId="0D0EF76C" w14:textId="77777777" w:rsidTr="006823AF">
        <w:trPr>
          <w:trHeight w:val="870"/>
        </w:trPr>
        <w:tc>
          <w:tcPr>
            <w:tcW w:w="2009" w:type="dxa"/>
            <w:vMerge/>
            <w:shd w:val="clear" w:color="auto" w:fill="auto"/>
          </w:tcPr>
          <w:p w14:paraId="193F496E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4CAE79B4" w14:textId="58AE84DC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3998" w:type="dxa"/>
            <w:shd w:val="clear" w:color="auto" w:fill="auto"/>
          </w:tcPr>
          <w:p w14:paraId="2DE38917" w14:textId="19673B4B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2,5</w:t>
            </w:r>
          </w:p>
        </w:tc>
      </w:tr>
      <w:tr w:rsidR="00F56F47" w:rsidRPr="00F56F47" w14:paraId="135F00DE" w14:textId="77777777" w:rsidTr="006823AF">
        <w:trPr>
          <w:trHeight w:val="260"/>
        </w:trPr>
        <w:tc>
          <w:tcPr>
            <w:tcW w:w="2009" w:type="dxa"/>
            <w:vMerge/>
            <w:shd w:val="clear" w:color="auto" w:fill="auto"/>
          </w:tcPr>
          <w:p w14:paraId="1236A954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7291DBD3" w14:textId="391FF31B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2.1.4. Kitų finansavimo šaltinių* (ne savivaldybės biudžeto lėšomis)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3998" w:type="dxa"/>
            <w:shd w:val="clear" w:color="auto" w:fill="auto"/>
          </w:tcPr>
          <w:p w14:paraId="1D81B08E" w14:textId="6C8B368B" w:rsidR="00F56F47" w:rsidRPr="00F56F47" w:rsidRDefault="00F56F47" w:rsidP="00E3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0,6</w:t>
            </w:r>
          </w:p>
        </w:tc>
      </w:tr>
      <w:tr w:rsidR="00F56F47" w:rsidRPr="00F56F47" w14:paraId="76FB69C1" w14:textId="77777777" w:rsidTr="006823AF">
        <w:trPr>
          <w:trHeight w:val="620"/>
        </w:trPr>
        <w:tc>
          <w:tcPr>
            <w:tcW w:w="2009" w:type="dxa"/>
            <w:vMerge/>
            <w:shd w:val="clear" w:color="auto" w:fill="auto"/>
          </w:tcPr>
          <w:p w14:paraId="3EB110DA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1C9B7DEC" w14:textId="184C35E5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2.1.5. Savivaldybės biudžeto lėšomis nuosekliai finansuojamų jaunimo darbuotojų, dirbančių ne mažiau 0,5 etato atviruosiuose jaunimo centruose, skaičius.</w:t>
            </w:r>
          </w:p>
        </w:tc>
        <w:tc>
          <w:tcPr>
            <w:tcW w:w="3998" w:type="dxa"/>
            <w:shd w:val="clear" w:color="auto" w:fill="auto"/>
          </w:tcPr>
          <w:p w14:paraId="21F96098" w14:textId="2A1BC00D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56F47" w:rsidRPr="00F56F47" w14:paraId="24753A0C" w14:textId="77777777" w:rsidTr="006823AF">
        <w:trPr>
          <w:trHeight w:val="620"/>
        </w:trPr>
        <w:tc>
          <w:tcPr>
            <w:tcW w:w="2009" w:type="dxa"/>
            <w:vMerge/>
            <w:shd w:val="clear" w:color="auto" w:fill="auto"/>
          </w:tcPr>
          <w:p w14:paraId="2614F658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3794E9B4" w14:textId="3EBC59F9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2.1.6. Kitų finansavimo šaltinių* (ne savivaldybės biudžeto lėšomis) finansuojamų jaunimo darbuotojų, dirbančių ne mažiau 0,5 etato atviruosiuose jaunimo centruose, skaičius.</w:t>
            </w:r>
          </w:p>
        </w:tc>
        <w:tc>
          <w:tcPr>
            <w:tcW w:w="3998" w:type="dxa"/>
            <w:shd w:val="clear" w:color="auto" w:fill="auto"/>
          </w:tcPr>
          <w:p w14:paraId="4D3C7C31" w14:textId="33B87552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56F47" w:rsidRPr="00F56F47" w14:paraId="69C42E8D" w14:textId="77777777" w:rsidTr="006823AF">
        <w:trPr>
          <w:trHeight w:val="560"/>
        </w:trPr>
        <w:tc>
          <w:tcPr>
            <w:tcW w:w="2009" w:type="dxa"/>
            <w:vMerge/>
            <w:shd w:val="clear" w:color="auto" w:fill="auto"/>
          </w:tcPr>
          <w:p w14:paraId="08A36B8E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43CC76EF" w14:textId="2D6D0CC5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Kitų finansavimo šaltinių* (ne savivaldybės biudžeto lėšomis) finansuojamų jaunimo darbuotojų, dirbančių ne mažiau 0,5 etato atvirosiose jaunimo erdvėse, skaičius.</w:t>
            </w:r>
          </w:p>
        </w:tc>
        <w:tc>
          <w:tcPr>
            <w:tcW w:w="3998" w:type="dxa"/>
            <w:shd w:val="clear" w:color="auto" w:fill="auto"/>
          </w:tcPr>
          <w:p w14:paraId="6EA27735" w14:textId="27985683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56F47" w:rsidRPr="00F56F47" w14:paraId="778EB6E6" w14:textId="77777777" w:rsidTr="006823AF">
        <w:trPr>
          <w:trHeight w:val="560"/>
        </w:trPr>
        <w:tc>
          <w:tcPr>
            <w:tcW w:w="2009" w:type="dxa"/>
            <w:vMerge/>
            <w:shd w:val="clear" w:color="auto" w:fill="auto"/>
          </w:tcPr>
          <w:p w14:paraId="263AD2A2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14CBB175" w14:textId="617D5453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centrų, vykdančių atvirąjį darbą su jaunimu, bendras skaičius.</w:t>
            </w:r>
          </w:p>
        </w:tc>
        <w:tc>
          <w:tcPr>
            <w:tcW w:w="3998" w:type="dxa"/>
            <w:shd w:val="clear" w:color="auto" w:fill="auto"/>
          </w:tcPr>
          <w:p w14:paraId="36F53212" w14:textId="425EC509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56F47" w:rsidRPr="00F56F47" w14:paraId="3D88C02B" w14:textId="77777777" w:rsidTr="006823AF">
        <w:trPr>
          <w:trHeight w:val="560"/>
        </w:trPr>
        <w:tc>
          <w:tcPr>
            <w:tcW w:w="2009" w:type="dxa"/>
            <w:vMerge/>
            <w:shd w:val="clear" w:color="auto" w:fill="auto"/>
          </w:tcPr>
          <w:p w14:paraId="390B9801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1F7EA4C9" w14:textId="0AF0D05F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erdvių, vykdančių atvirąjį darbą su jaunimu, bendras skaičius.</w:t>
            </w:r>
          </w:p>
        </w:tc>
        <w:tc>
          <w:tcPr>
            <w:tcW w:w="3998" w:type="dxa"/>
            <w:shd w:val="clear" w:color="auto" w:fill="auto"/>
          </w:tcPr>
          <w:p w14:paraId="6F702D5A" w14:textId="48B9B86B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56F47" w:rsidRPr="00F56F47" w14:paraId="50C8CE91" w14:textId="77777777" w:rsidTr="006823AF">
        <w:trPr>
          <w:trHeight w:val="300"/>
        </w:trPr>
        <w:tc>
          <w:tcPr>
            <w:tcW w:w="2009" w:type="dxa"/>
            <w:vMerge w:val="restart"/>
            <w:shd w:val="clear" w:color="auto" w:fill="auto"/>
          </w:tcPr>
          <w:p w14:paraId="0B61398B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5A5CE8E3" w14:textId="1EAFF1EF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3998" w:type="dxa"/>
            <w:shd w:val="clear" w:color="auto" w:fill="auto"/>
          </w:tcPr>
          <w:p w14:paraId="11A3B7A4" w14:textId="61871C42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Metiniai veiklos planai sudaryti</w:t>
            </w:r>
          </w:p>
        </w:tc>
      </w:tr>
      <w:tr w:rsidR="00F56F47" w:rsidRPr="00F56F47" w14:paraId="6B9CA4A6" w14:textId="77777777" w:rsidTr="006823A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2BC1D365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7B2B1B46" w14:textId="3E474394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3998" w:type="dxa"/>
            <w:shd w:val="clear" w:color="auto" w:fill="auto"/>
          </w:tcPr>
          <w:p w14:paraId="1D98024A" w14:textId="47806226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Identifikavimas atliktas</w:t>
            </w:r>
          </w:p>
        </w:tc>
      </w:tr>
      <w:tr w:rsidR="00F56F47" w:rsidRPr="00F56F47" w14:paraId="5F2F364D" w14:textId="77777777" w:rsidTr="006823AF">
        <w:trPr>
          <w:trHeight w:val="129"/>
        </w:trPr>
        <w:tc>
          <w:tcPr>
            <w:tcW w:w="2009" w:type="dxa"/>
            <w:vMerge/>
            <w:shd w:val="clear" w:color="auto" w:fill="auto"/>
          </w:tcPr>
          <w:p w14:paraId="42A96F29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020647BD" w14:textId="27DF62AA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3998" w:type="dxa"/>
            <w:shd w:val="clear" w:color="auto" w:fill="auto"/>
          </w:tcPr>
          <w:p w14:paraId="43F66937" w14:textId="61CFDACA" w:rsidR="00F56F47" w:rsidRPr="00F56F47" w:rsidRDefault="00F56F47" w:rsidP="00E3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300</w:t>
            </w:r>
          </w:p>
        </w:tc>
      </w:tr>
      <w:tr w:rsidR="00F56F47" w:rsidRPr="00F56F47" w14:paraId="64309513" w14:textId="77777777" w:rsidTr="006823A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31430137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73C43A0F" w14:textId="7F3CC278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3998" w:type="dxa"/>
            <w:shd w:val="clear" w:color="auto" w:fill="auto"/>
          </w:tcPr>
          <w:p w14:paraId="3ABF9E81" w14:textId="3F99FCF3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4000</w:t>
            </w:r>
          </w:p>
        </w:tc>
      </w:tr>
      <w:tr w:rsidR="00F56F47" w:rsidRPr="00F56F47" w14:paraId="7495F87C" w14:textId="77777777" w:rsidTr="006823AF">
        <w:trPr>
          <w:cantSplit/>
          <w:trHeight w:val="412"/>
        </w:trPr>
        <w:tc>
          <w:tcPr>
            <w:tcW w:w="2009" w:type="dxa"/>
            <w:vMerge/>
            <w:shd w:val="clear" w:color="auto" w:fill="auto"/>
          </w:tcPr>
          <w:p w14:paraId="36D3EE6B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50265421" w14:textId="3425AB81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3998" w:type="dxa"/>
            <w:shd w:val="clear" w:color="auto" w:fill="auto"/>
          </w:tcPr>
          <w:p w14:paraId="7BE3FE0B" w14:textId="708F8C15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Patvirtintas atnaujintas aprašas</w:t>
            </w:r>
          </w:p>
        </w:tc>
      </w:tr>
      <w:tr w:rsidR="00F56F47" w:rsidRPr="00F56F47" w14:paraId="75D38625" w14:textId="77777777" w:rsidTr="006823AF">
        <w:trPr>
          <w:cantSplit/>
          <w:trHeight w:val="412"/>
        </w:trPr>
        <w:tc>
          <w:tcPr>
            <w:tcW w:w="2009" w:type="dxa"/>
            <w:vMerge w:val="restart"/>
            <w:shd w:val="clear" w:color="auto" w:fill="auto"/>
          </w:tcPr>
          <w:p w14:paraId="28FE156D" w14:textId="624C89AA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2.3. Sudaryti sąlygas mobiliojo darbo su jaunimu veiklai ir jos plėtrai (užtikrinti finansavimą, 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sukurti teisinę bazę, įtraukti į planavimo dokumentus ir t.t.).</w:t>
            </w:r>
          </w:p>
        </w:tc>
        <w:tc>
          <w:tcPr>
            <w:tcW w:w="9723" w:type="dxa"/>
            <w:shd w:val="clear" w:color="auto" w:fill="auto"/>
          </w:tcPr>
          <w:p w14:paraId="39E7C7E7" w14:textId="0990A82E" w:rsidR="00F56F47" w:rsidRPr="00F56F47" w:rsidRDefault="00F56F47" w:rsidP="008237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2.3.1. Atlikta mobiliojo darbo su jaunimu  </w:t>
            </w:r>
            <w:r w:rsidRPr="00F56F47">
              <w:rPr>
                <w:rFonts w:ascii="Times New Roman" w:hAnsi="Times New Roman" w:cs="Times New Roman"/>
                <w:sz w:val="24"/>
                <w:szCs w:val="24"/>
              </w:rPr>
              <w:t>poveikio analizė (pažiūrėti, kaip pasikeitęs jaunimo skaičius, jam prieinamos paslaugos, infrastruktūra, detaliau paanalizuoti, kokį poveikį, pokytį jaunimui kuria mobilus darbas su jaunimo).</w:t>
            </w:r>
          </w:p>
        </w:tc>
        <w:tc>
          <w:tcPr>
            <w:tcW w:w="3998" w:type="dxa"/>
            <w:shd w:val="clear" w:color="auto" w:fill="auto"/>
          </w:tcPr>
          <w:p w14:paraId="14AAC1A5" w14:textId="1EF3313F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Atlikta analizė</w:t>
            </w:r>
          </w:p>
        </w:tc>
      </w:tr>
      <w:tr w:rsidR="00F56F47" w:rsidRPr="00F56F47" w14:paraId="1A709B5E" w14:textId="77777777" w:rsidTr="006823A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3A94C944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2CD1320E" w14:textId="116A370E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2.3.2. Mobiliojo darbo su jaunimu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3998" w:type="dxa"/>
            <w:shd w:val="clear" w:color="auto" w:fill="auto"/>
          </w:tcPr>
          <w:p w14:paraId="182D3C57" w14:textId="6668D6DB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Mobilusis darbas įtrauktas į savivaldybės strateginio planavimo dokumentus</w:t>
            </w:r>
          </w:p>
        </w:tc>
      </w:tr>
      <w:tr w:rsidR="00F56F47" w:rsidRPr="00F56F47" w14:paraId="65745B13" w14:textId="77777777" w:rsidTr="006823A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6D051CBE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6283C28F" w14:textId="32CED0C7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2.3.3. Užtikrintas nuoseklus mobiliojo darbo su jaunimu įgyvendinimo Savivaldybėje finansavimas. Iš Savivaldybės biudžeto lėšų skirta finansavimo suma.</w:t>
            </w:r>
          </w:p>
        </w:tc>
        <w:tc>
          <w:tcPr>
            <w:tcW w:w="3998" w:type="dxa"/>
            <w:shd w:val="clear" w:color="auto" w:fill="auto"/>
          </w:tcPr>
          <w:p w14:paraId="6D3D5860" w14:textId="7F244E49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15 170 Eur</w:t>
            </w:r>
          </w:p>
        </w:tc>
      </w:tr>
      <w:tr w:rsidR="00F56F47" w:rsidRPr="00F56F47" w14:paraId="27FA701B" w14:textId="77777777" w:rsidTr="006823A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3BD6E003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285D0CE2" w14:textId="5B3CA285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2.3.4. Savivaldybės biudžeto lėšomis nuosekliai finansuojamų darbuotojų, vykdančių mobilųjį darbą su jaunimu, etatų skaičius metų pabaigoje.</w:t>
            </w:r>
          </w:p>
        </w:tc>
        <w:tc>
          <w:tcPr>
            <w:tcW w:w="3998" w:type="dxa"/>
            <w:shd w:val="clear" w:color="auto" w:fill="auto"/>
          </w:tcPr>
          <w:p w14:paraId="3F2FCDE4" w14:textId="17A48893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56F47" w:rsidRPr="00F56F47" w14:paraId="218F6211" w14:textId="77777777" w:rsidTr="006823A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4DAB9233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133B933E" w14:textId="27649094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2.3.5. Kitų finansavimo šaltinių* (ne savivaldybės biudžeto lėšomis) finansuojamų darbuotojų, vykdančių mobilųjį darbą su jaunimu, etatų skaičius metų pabaigoje.</w:t>
            </w:r>
          </w:p>
        </w:tc>
        <w:tc>
          <w:tcPr>
            <w:tcW w:w="3998" w:type="dxa"/>
            <w:shd w:val="clear" w:color="auto" w:fill="auto"/>
          </w:tcPr>
          <w:p w14:paraId="7978923F" w14:textId="12B10E38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</w:t>
            </w:r>
          </w:p>
        </w:tc>
      </w:tr>
      <w:tr w:rsidR="00F56F47" w:rsidRPr="00F56F47" w14:paraId="011F4CD0" w14:textId="77777777" w:rsidTr="006823A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14B1DE4D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3ECF6137" w14:textId="580B3C41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2.3.6. Savivaldybės biudžeto lėšomis nuosekliai finansuojamų darbuotojų, vykdančių mobilųjį darbą su jaunimu, skaičius metų pabaigoje.</w:t>
            </w:r>
          </w:p>
        </w:tc>
        <w:tc>
          <w:tcPr>
            <w:tcW w:w="3998" w:type="dxa"/>
            <w:shd w:val="clear" w:color="auto" w:fill="auto"/>
          </w:tcPr>
          <w:p w14:paraId="5F6D59EA" w14:textId="626DBB8A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56F47" w:rsidRPr="00F56F47" w14:paraId="2AC41659" w14:textId="77777777" w:rsidTr="006823A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28D28322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4C18416B" w14:textId="60C15E85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2.3.7. Kitų finansavimo šaltinių* (ne savivaldybės biudžeto lėšomis) finansuojamų darbuotojų, vykdančių mobilųjį darbą su jaunimu, skaičius metų pabaigoje.</w:t>
            </w:r>
          </w:p>
        </w:tc>
        <w:tc>
          <w:tcPr>
            <w:tcW w:w="3998" w:type="dxa"/>
            <w:shd w:val="clear" w:color="auto" w:fill="auto"/>
          </w:tcPr>
          <w:p w14:paraId="64FF21E4" w14:textId="4347619C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</w:t>
            </w:r>
          </w:p>
        </w:tc>
      </w:tr>
      <w:tr w:rsidR="00F56F47" w:rsidRPr="00F56F47" w14:paraId="4277A832" w14:textId="77777777" w:rsidTr="006823AF">
        <w:trPr>
          <w:cantSplit/>
          <w:trHeight w:val="294"/>
        </w:trPr>
        <w:tc>
          <w:tcPr>
            <w:tcW w:w="2009" w:type="dxa"/>
            <w:vMerge w:val="restart"/>
            <w:shd w:val="clear" w:color="auto" w:fill="auto"/>
          </w:tcPr>
          <w:p w14:paraId="7DEE8435" w14:textId="13C96D7E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 Užtikrinti mobiliojo darbo su jaunimu teikiamų paslaugų įvairovę ir kokybę.</w:t>
            </w:r>
          </w:p>
        </w:tc>
        <w:tc>
          <w:tcPr>
            <w:tcW w:w="9723" w:type="dxa"/>
            <w:shd w:val="clear" w:color="auto" w:fill="auto"/>
          </w:tcPr>
          <w:p w14:paraId="011CCC8C" w14:textId="6FF7F534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2.4.1. Parengtas ir patvirtintas mobiliojo darbo su jaunimu metinis veiklos planas, planuojami pasiekti kiekybiniai ir kokybiniai rodikliai bei atliktas šio plano pasiektų rodiklių įvertinimas.</w:t>
            </w:r>
          </w:p>
        </w:tc>
        <w:tc>
          <w:tcPr>
            <w:tcW w:w="3998" w:type="dxa"/>
            <w:shd w:val="clear" w:color="auto" w:fill="auto"/>
          </w:tcPr>
          <w:p w14:paraId="4DC966C0" w14:textId="44575487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Metinis veiklos planas sudarytas</w:t>
            </w:r>
          </w:p>
        </w:tc>
      </w:tr>
      <w:tr w:rsidR="00F56F47" w:rsidRPr="00F56F47" w14:paraId="0C36E654" w14:textId="77777777" w:rsidTr="006823AF">
        <w:trPr>
          <w:cantSplit/>
          <w:trHeight w:val="611"/>
        </w:trPr>
        <w:tc>
          <w:tcPr>
            <w:tcW w:w="2009" w:type="dxa"/>
            <w:vMerge/>
            <w:shd w:val="clear" w:color="auto" w:fill="auto"/>
          </w:tcPr>
          <w:p w14:paraId="3D335AAE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5D9476D7" w14:textId="64D751C2" w:rsidR="00F56F47" w:rsidRPr="00F56F47" w:rsidRDefault="00F56F47" w:rsidP="00F91D65">
            <w:pPr>
              <w:tabs>
                <w:tab w:val="left" w:pos="1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2.4.2.  Komandų, vykdančių mobilųjį darbą su jaunimu, ir sudarytų iš ne mažiau 2 darbuotojų, skaičius.</w:t>
            </w:r>
          </w:p>
        </w:tc>
        <w:tc>
          <w:tcPr>
            <w:tcW w:w="3998" w:type="dxa"/>
            <w:shd w:val="clear" w:color="auto" w:fill="auto"/>
          </w:tcPr>
          <w:p w14:paraId="4B29588D" w14:textId="2182C671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56F47" w:rsidRPr="00F56F47" w14:paraId="2AC2FE55" w14:textId="77777777" w:rsidTr="006823AF">
        <w:trPr>
          <w:cantSplit/>
          <w:trHeight w:val="538"/>
        </w:trPr>
        <w:tc>
          <w:tcPr>
            <w:tcW w:w="2009" w:type="dxa"/>
            <w:vMerge/>
            <w:shd w:val="clear" w:color="auto" w:fill="auto"/>
          </w:tcPr>
          <w:p w14:paraId="312ED479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66A73871" w14:textId="5D6A4340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2.4.3.  Vietovių (seniūnijų, miestelių, miestų, gyvenamųjų rajonų), kuriose vykdomas mobilusis darbas su jaunimu, skaičius.</w:t>
            </w:r>
          </w:p>
        </w:tc>
        <w:tc>
          <w:tcPr>
            <w:tcW w:w="3998" w:type="dxa"/>
            <w:shd w:val="clear" w:color="auto" w:fill="auto"/>
          </w:tcPr>
          <w:p w14:paraId="37B80C77" w14:textId="3103B40B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F56F47" w:rsidRPr="00F56F47" w14:paraId="2E7022BF" w14:textId="77777777" w:rsidTr="006823AF">
        <w:trPr>
          <w:cantSplit/>
          <w:trHeight w:val="584"/>
        </w:trPr>
        <w:tc>
          <w:tcPr>
            <w:tcW w:w="2009" w:type="dxa"/>
            <w:vMerge/>
            <w:shd w:val="clear" w:color="auto" w:fill="auto"/>
          </w:tcPr>
          <w:p w14:paraId="15A3D933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53CB407B" w14:textId="6BA2B122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2.4.4. Mobiliojo darbo su jaunimu komandos išvykų, skirtų mobiliojo darbo su jaunimu vykdymui, skaičius.</w:t>
            </w:r>
          </w:p>
        </w:tc>
        <w:tc>
          <w:tcPr>
            <w:tcW w:w="3998" w:type="dxa"/>
            <w:shd w:val="clear" w:color="auto" w:fill="auto"/>
          </w:tcPr>
          <w:p w14:paraId="3461FE93" w14:textId="761EDF69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240</w:t>
            </w:r>
          </w:p>
        </w:tc>
      </w:tr>
      <w:tr w:rsidR="00F56F47" w:rsidRPr="00F56F47" w14:paraId="4702342F" w14:textId="77777777" w:rsidTr="006823AF">
        <w:trPr>
          <w:cantSplit/>
          <w:trHeight w:val="629"/>
        </w:trPr>
        <w:tc>
          <w:tcPr>
            <w:tcW w:w="2009" w:type="dxa"/>
            <w:vMerge/>
            <w:shd w:val="clear" w:color="auto" w:fill="auto"/>
          </w:tcPr>
          <w:p w14:paraId="1EF1CEF5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Hlk54961151"/>
          </w:p>
        </w:tc>
        <w:tc>
          <w:tcPr>
            <w:tcW w:w="9723" w:type="dxa"/>
            <w:shd w:val="clear" w:color="auto" w:fill="auto"/>
          </w:tcPr>
          <w:p w14:paraId="573DA3A5" w14:textId="3F46AE11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2.4.5. Unikalių jaunų žmonių, su kuriais palaikomas reguliarus kontaktas vykdant mobilųjį darbą su jaunimu, skaičius.</w:t>
            </w:r>
          </w:p>
        </w:tc>
        <w:tc>
          <w:tcPr>
            <w:tcW w:w="3998" w:type="dxa"/>
            <w:shd w:val="clear" w:color="auto" w:fill="auto"/>
          </w:tcPr>
          <w:p w14:paraId="2A2E2305" w14:textId="5CFBB666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</w:tr>
      <w:tr w:rsidR="00F56F47" w:rsidRPr="00F56F47" w14:paraId="11130DD5" w14:textId="77777777" w:rsidTr="006823AF">
        <w:trPr>
          <w:cantSplit/>
          <w:trHeight w:val="559"/>
        </w:trPr>
        <w:tc>
          <w:tcPr>
            <w:tcW w:w="2009" w:type="dxa"/>
            <w:vMerge/>
            <w:shd w:val="clear" w:color="auto" w:fill="auto"/>
          </w:tcPr>
          <w:p w14:paraId="3A98BFD9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7D6D01D4" w14:textId="290445BB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2.4.6.  Bendras jaunų žmonių, su kuriais palaikomas reguliarus kontaktas vykdant mobilųjį darbą su jaunimu, skaičius.</w:t>
            </w:r>
          </w:p>
        </w:tc>
        <w:tc>
          <w:tcPr>
            <w:tcW w:w="3998" w:type="dxa"/>
            <w:shd w:val="clear" w:color="auto" w:fill="auto"/>
          </w:tcPr>
          <w:p w14:paraId="5020B02A" w14:textId="3D23F83A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600</w:t>
            </w:r>
          </w:p>
        </w:tc>
      </w:tr>
      <w:tr w:rsidR="00F56F47" w:rsidRPr="00F56F47" w14:paraId="16F498B5" w14:textId="77777777" w:rsidTr="006823AF">
        <w:trPr>
          <w:cantSplit/>
          <w:trHeight w:val="350"/>
        </w:trPr>
        <w:tc>
          <w:tcPr>
            <w:tcW w:w="2009" w:type="dxa"/>
            <w:vMerge/>
            <w:shd w:val="clear" w:color="auto" w:fill="auto"/>
          </w:tcPr>
          <w:p w14:paraId="23065E4D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63B8C96B" w14:textId="77777777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2.4.7. Veiklų, skatinančių jauną žmogų įsitraukti į visuomeninę veiklą, skaičius.</w:t>
            </w:r>
          </w:p>
        </w:tc>
        <w:tc>
          <w:tcPr>
            <w:tcW w:w="3998" w:type="dxa"/>
            <w:shd w:val="clear" w:color="auto" w:fill="auto"/>
          </w:tcPr>
          <w:p w14:paraId="70C37F39" w14:textId="24786994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F56F47" w:rsidRPr="00F56F47" w14:paraId="2D21E84A" w14:textId="77777777" w:rsidTr="006823AF">
        <w:trPr>
          <w:cantSplit/>
          <w:trHeight w:val="341"/>
        </w:trPr>
        <w:tc>
          <w:tcPr>
            <w:tcW w:w="2009" w:type="dxa"/>
            <w:vMerge/>
            <w:shd w:val="clear" w:color="auto" w:fill="auto"/>
          </w:tcPr>
          <w:p w14:paraId="409319EA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0E80FFC5" w14:textId="4EC0D7D4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2.4.8. Jaunų žmonių, su kuriais vykdomos veiklos, nukreiptos į individualų darbą, skaičius. </w:t>
            </w:r>
          </w:p>
        </w:tc>
        <w:tc>
          <w:tcPr>
            <w:tcW w:w="3998" w:type="dxa"/>
            <w:shd w:val="clear" w:color="auto" w:fill="auto"/>
          </w:tcPr>
          <w:p w14:paraId="21EA1B31" w14:textId="757FD9B0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F56F47" w:rsidRPr="00F56F47" w14:paraId="7886660F" w14:textId="77777777" w:rsidTr="006823AF">
        <w:trPr>
          <w:cantSplit/>
          <w:trHeight w:val="350"/>
        </w:trPr>
        <w:tc>
          <w:tcPr>
            <w:tcW w:w="2009" w:type="dxa"/>
            <w:vMerge/>
            <w:shd w:val="clear" w:color="auto" w:fill="auto"/>
          </w:tcPr>
          <w:p w14:paraId="08D92F49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4FA18CE7" w14:textId="16CF29F1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2.4.9. Jaunimo grupių, su kuriomis vykdomos veiklos, skaičius.</w:t>
            </w:r>
          </w:p>
        </w:tc>
        <w:tc>
          <w:tcPr>
            <w:tcW w:w="3998" w:type="dxa"/>
            <w:shd w:val="clear" w:color="auto" w:fill="auto"/>
          </w:tcPr>
          <w:p w14:paraId="47F40C3D" w14:textId="278400BC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</w:tr>
      <w:tr w:rsidR="00F56F47" w:rsidRPr="00F56F47" w14:paraId="03176747" w14:textId="77777777" w:rsidTr="006823AF">
        <w:trPr>
          <w:cantSplit/>
          <w:trHeight w:val="350"/>
        </w:trPr>
        <w:tc>
          <w:tcPr>
            <w:tcW w:w="2009" w:type="dxa"/>
            <w:vMerge/>
            <w:shd w:val="clear" w:color="auto" w:fill="auto"/>
          </w:tcPr>
          <w:p w14:paraId="0866E29E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0BBC38BA" w14:textId="6E788800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2.4.10. Kartu su bendruomene(-ėmis) vykdomų veiklų skaičius.</w:t>
            </w:r>
          </w:p>
        </w:tc>
        <w:tc>
          <w:tcPr>
            <w:tcW w:w="3998" w:type="dxa"/>
            <w:shd w:val="clear" w:color="auto" w:fill="auto"/>
          </w:tcPr>
          <w:p w14:paraId="756A1E40" w14:textId="2CEF5AEC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bookmarkEnd w:id="1"/>
      <w:tr w:rsidR="00F56F47" w:rsidRPr="00F56F47" w14:paraId="23776F93" w14:textId="77777777" w:rsidTr="006823AF">
        <w:trPr>
          <w:trHeight w:val="422"/>
        </w:trPr>
        <w:tc>
          <w:tcPr>
            <w:tcW w:w="2009" w:type="dxa"/>
            <w:vMerge w:val="restart"/>
            <w:shd w:val="clear" w:color="auto" w:fill="auto"/>
          </w:tcPr>
          <w:p w14:paraId="2FFD92EF" w14:textId="77777777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 Vystyti jaunimo informavimo ir konsultavimo paslaugas.</w:t>
            </w:r>
          </w:p>
        </w:tc>
        <w:tc>
          <w:tcPr>
            <w:tcW w:w="9723" w:type="dxa"/>
            <w:shd w:val="clear" w:color="auto" w:fill="auto"/>
          </w:tcPr>
          <w:p w14:paraId="03738C25" w14:textId="446AD945" w:rsidR="00F56F47" w:rsidRPr="00F56F47" w:rsidRDefault="00F56F47" w:rsidP="00F91D6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3998" w:type="dxa"/>
            <w:shd w:val="clear" w:color="auto" w:fill="auto"/>
          </w:tcPr>
          <w:p w14:paraId="1D2805E9" w14:textId="707CCF77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viešinama</w:t>
            </w:r>
          </w:p>
        </w:tc>
      </w:tr>
      <w:tr w:rsidR="00F56F47" w:rsidRPr="00F56F47" w14:paraId="78802D70" w14:textId="77777777" w:rsidTr="006823AF">
        <w:trPr>
          <w:cantSplit/>
          <w:trHeight w:val="488"/>
        </w:trPr>
        <w:tc>
          <w:tcPr>
            <w:tcW w:w="2009" w:type="dxa"/>
            <w:vMerge/>
            <w:shd w:val="clear" w:color="auto" w:fill="auto"/>
          </w:tcPr>
          <w:p w14:paraId="12BE3AFA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5DFFD2AA" w14:textId="38EB0052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2.5.2. Jauni žmonės nukreipiami į apskrityje veikiantį jaunimo informavimo ir konsultavimo centrą arba tašką.</w:t>
            </w:r>
          </w:p>
        </w:tc>
        <w:tc>
          <w:tcPr>
            <w:tcW w:w="3998" w:type="dxa"/>
            <w:shd w:val="clear" w:color="auto" w:fill="auto"/>
          </w:tcPr>
          <w:p w14:paraId="072A3000" w14:textId="027AAE17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Jauni žmonės nukreipiami į JIK tašką arba centrą</w:t>
            </w:r>
          </w:p>
        </w:tc>
      </w:tr>
      <w:tr w:rsidR="00F56F47" w:rsidRPr="00F56F47" w14:paraId="05473C52" w14:textId="77777777" w:rsidTr="006823AF">
        <w:trPr>
          <w:cantSplit/>
          <w:trHeight w:val="340"/>
        </w:trPr>
        <w:tc>
          <w:tcPr>
            <w:tcW w:w="2009" w:type="dxa"/>
            <w:vMerge/>
            <w:shd w:val="clear" w:color="auto" w:fill="auto"/>
          </w:tcPr>
          <w:p w14:paraId="1E6BF4F0" w14:textId="77777777" w:rsidR="00F56F47" w:rsidRPr="00F56F47" w:rsidRDefault="00F56F47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5B660E58" w14:textId="5F2C5B73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2.5.3.  Atnaujinti Jaunimo informavimo ir konsultavimo konsultantų kompetencijas.</w:t>
            </w:r>
          </w:p>
        </w:tc>
        <w:tc>
          <w:tcPr>
            <w:tcW w:w="3998" w:type="dxa"/>
            <w:shd w:val="clear" w:color="auto" w:fill="auto"/>
          </w:tcPr>
          <w:p w14:paraId="15A959ED" w14:textId="77777777" w:rsid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Mokymai JIK konsultantų kompetencijų gerinimui</w:t>
            </w:r>
          </w:p>
          <w:p w14:paraId="61A15503" w14:textId="470E9650" w:rsidR="00F56F47" w:rsidRPr="00F56F47" w:rsidRDefault="00F56F47" w:rsidP="00F91D6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91D65" w:rsidRPr="00F56F47" w14:paraId="104D16DA" w14:textId="77777777" w:rsidTr="006823AF">
        <w:trPr>
          <w:trHeight w:val="280"/>
        </w:trPr>
        <w:tc>
          <w:tcPr>
            <w:tcW w:w="15730" w:type="dxa"/>
            <w:gridSpan w:val="3"/>
            <w:shd w:val="clear" w:color="auto" w:fill="auto"/>
          </w:tcPr>
          <w:p w14:paraId="08D9382F" w14:textId="056E7700" w:rsidR="00F91D65" w:rsidRPr="00F56F47" w:rsidRDefault="00F91D65" w:rsidP="00F91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3. Jaunimo įgalinimo ir įtraukimo į pilietinę veiklą galimybių kūrimas ir plėtra.</w:t>
            </w:r>
          </w:p>
        </w:tc>
      </w:tr>
      <w:tr w:rsidR="006A1824" w:rsidRPr="00F56F47" w14:paraId="688D1CD5" w14:textId="77777777" w:rsidTr="006823AF">
        <w:trPr>
          <w:trHeight w:val="276"/>
        </w:trPr>
        <w:tc>
          <w:tcPr>
            <w:tcW w:w="2009" w:type="dxa"/>
            <w:vMerge w:val="restart"/>
            <w:shd w:val="clear" w:color="auto" w:fill="auto"/>
          </w:tcPr>
          <w:p w14:paraId="78727060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9723" w:type="dxa"/>
            <w:shd w:val="clear" w:color="auto" w:fill="auto"/>
          </w:tcPr>
          <w:p w14:paraId="20B5153E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3998" w:type="dxa"/>
            <w:shd w:val="clear" w:color="auto" w:fill="auto"/>
          </w:tcPr>
          <w:p w14:paraId="41FED70E" w14:textId="3DF85941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4000 Eur</w:t>
            </w:r>
          </w:p>
        </w:tc>
      </w:tr>
      <w:tr w:rsidR="006A1824" w:rsidRPr="00F56F47" w14:paraId="422C5321" w14:textId="77777777" w:rsidTr="006823AF">
        <w:trPr>
          <w:trHeight w:val="276"/>
        </w:trPr>
        <w:tc>
          <w:tcPr>
            <w:tcW w:w="2009" w:type="dxa"/>
            <w:vMerge/>
            <w:shd w:val="clear" w:color="auto" w:fill="auto"/>
          </w:tcPr>
          <w:p w14:paraId="0898150A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3A790195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3998" w:type="dxa"/>
            <w:shd w:val="clear" w:color="auto" w:fill="auto"/>
          </w:tcPr>
          <w:p w14:paraId="29BFE7CC" w14:textId="2F4DE5F4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6A1824" w:rsidRPr="00F56F47" w14:paraId="4CC95AFD" w14:textId="77777777" w:rsidTr="006823AF">
        <w:trPr>
          <w:trHeight w:val="276"/>
        </w:trPr>
        <w:tc>
          <w:tcPr>
            <w:tcW w:w="2009" w:type="dxa"/>
            <w:vMerge/>
            <w:shd w:val="clear" w:color="auto" w:fill="auto"/>
          </w:tcPr>
          <w:p w14:paraId="11B06ED2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419E937E" w14:textId="006CCCC0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3998" w:type="dxa"/>
            <w:shd w:val="clear" w:color="auto" w:fill="auto"/>
          </w:tcPr>
          <w:p w14:paraId="70E2EDCA" w14:textId="0B8E4A48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Sudarytas są</w:t>
            </w:r>
            <w:r w:rsidR="006823A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ašas</w:t>
            </w:r>
          </w:p>
        </w:tc>
      </w:tr>
      <w:tr w:rsidR="006A1824" w:rsidRPr="00F56F47" w14:paraId="1B61BDF3" w14:textId="77777777" w:rsidTr="006823AF">
        <w:trPr>
          <w:trHeight w:val="615"/>
        </w:trPr>
        <w:tc>
          <w:tcPr>
            <w:tcW w:w="2009" w:type="dxa"/>
            <w:vMerge/>
            <w:shd w:val="clear" w:color="auto" w:fill="auto"/>
          </w:tcPr>
          <w:p w14:paraId="66C8D942" w14:textId="77777777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3A4F34F4" w14:textId="58FD61A4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Savivaldybėje įgyvendinamų ir iš Savivaldybės biudžeto lėšų finansuojamų programų ir projektų, skirtų jaunimo lyderiams ugdyti, jaunimo lyderystės įgūdžiams stiprinti, skaičius.</w:t>
            </w:r>
          </w:p>
        </w:tc>
        <w:tc>
          <w:tcPr>
            <w:tcW w:w="3998" w:type="dxa"/>
            <w:shd w:val="clear" w:color="auto" w:fill="auto"/>
          </w:tcPr>
          <w:p w14:paraId="5F069A7E" w14:textId="24A725C0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Įgyvendinama </w:t>
            </w:r>
            <w:r w:rsidRPr="00F56F47">
              <w:t xml:space="preserve"> 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talentingų žmonių rėmimo programa</w:t>
            </w:r>
          </w:p>
        </w:tc>
      </w:tr>
      <w:tr w:rsidR="006A1824" w:rsidRPr="00F56F47" w14:paraId="67C465BE" w14:textId="77777777" w:rsidTr="006823AF">
        <w:trPr>
          <w:trHeight w:val="615"/>
        </w:trPr>
        <w:tc>
          <w:tcPr>
            <w:tcW w:w="2009" w:type="dxa"/>
            <w:vMerge/>
            <w:shd w:val="clear" w:color="auto" w:fill="auto"/>
          </w:tcPr>
          <w:p w14:paraId="7AFAB8F2" w14:textId="77777777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3C7F5F8C" w14:textId="133D77EC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jaunimo iniciatyvų finansavimo konkurso paraiškų turinio vertinimą atliktų nešališka komisija (ne Savivaldybės Jaunimo reikalų tarybos nariai).</w:t>
            </w:r>
          </w:p>
        </w:tc>
        <w:tc>
          <w:tcPr>
            <w:tcW w:w="3998" w:type="dxa"/>
            <w:shd w:val="clear" w:color="auto" w:fill="auto"/>
          </w:tcPr>
          <w:p w14:paraId="62F4E364" w14:textId="5F1D60F9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Sudaroma ekspertų vertinimo komisija</w:t>
            </w:r>
          </w:p>
        </w:tc>
      </w:tr>
      <w:tr w:rsidR="006A1824" w:rsidRPr="00F56F47" w14:paraId="4C316E33" w14:textId="77777777" w:rsidTr="006823AF">
        <w:trPr>
          <w:trHeight w:val="615"/>
        </w:trPr>
        <w:tc>
          <w:tcPr>
            <w:tcW w:w="2009" w:type="dxa"/>
            <w:vMerge/>
            <w:shd w:val="clear" w:color="auto" w:fill="auto"/>
          </w:tcPr>
          <w:p w14:paraId="748011DF" w14:textId="77777777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11841807" w14:textId="6533EE02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Savivaldybės jaunimo reikalų taryba (toliau – SJRT) turėtų galimybę svarstyti bei teikti siūlymus jaunimo iniciatyvų finansavimo konkurso prioritetams.</w:t>
            </w:r>
          </w:p>
        </w:tc>
        <w:tc>
          <w:tcPr>
            <w:tcW w:w="3998" w:type="dxa"/>
            <w:shd w:val="clear" w:color="auto" w:fill="auto"/>
          </w:tcPr>
          <w:p w14:paraId="264BFCE4" w14:textId="76A2A0ED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Svarstoma SJRT</w:t>
            </w:r>
          </w:p>
        </w:tc>
      </w:tr>
      <w:tr w:rsidR="006A1824" w:rsidRPr="00F56F47" w14:paraId="3F3E3B21" w14:textId="77777777" w:rsidTr="006823AF">
        <w:trPr>
          <w:trHeight w:val="280"/>
        </w:trPr>
        <w:tc>
          <w:tcPr>
            <w:tcW w:w="2009" w:type="dxa"/>
            <w:vMerge w:val="restart"/>
            <w:shd w:val="clear" w:color="auto" w:fill="auto"/>
          </w:tcPr>
          <w:p w14:paraId="786C317E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9723" w:type="dxa"/>
            <w:shd w:val="clear" w:color="auto" w:fill="auto"/>
          </w:tcPr>
          <w:p w14:paraId="2BA8D173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3998" w:type="dxa"/>
            <w:shd w:val="clear" w:color="auto" w:fill="auto"/>
          </w:tcPr>
          <w:p w14:paraId="4431A2C5" w14:textId="15B33D25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</w:tr>
      <w:tr w:rsidR="006A1824" w:rsidRPr="00F56F47" w14:paraId="297066F5" w14:textId="77777777" w:rsidTr="006823A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516F397A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2BD0CF4C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3998" w:type="dxa"/>
            <w:shd w:val="clear" w:color="auto" w:fill="auto"/>
          </w:tcPr>
          <w:p w14:paraId="09FF7D23" w14:textId="0D8B5004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6A1824" w:rsidRPr="00F56F47" w14:paraId="33EF216C" w14:textId="77777777" w:rsidTr="006823A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69B5248E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1F2D9D26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3.2.3. Įvertinta Savivaldybėje registruota Savivaldybės jaunimo organizacijų taryba, jos atitikimas teisės aktuose numatytiems reikalavimams bei vykdoma veikla (pagal Departamento parengtas rekomendacijas).</w:t>
            </w:r>
          </w:p>
        </w:tc>
        <w:tc>
          <w:tcPr>
            <w:tcW w:w="3998" w:type="dxa"/>
            <w:shd w:val="clear" w:color="auto" w:fill="auto"/>
          </w:tcPr>
          <w:p w14:paraId="7ACD602A" w14:textId="5F00FFD3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Atliktas vertinimas</w:t>
            </w:r>
          </w:p>
        </w:tc>
      </w:tr>
      <w:tr w:rsidR="006A1824" w:rsidRPr="00F56F47" w14:paraId="0955D4FB" w14:textId="77777777" w:rsidTr="006823A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77E1F0F1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4263B3A0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3.2.4. Savivaldybės jaunimo reikalų tarybos nuostatuose ir (arba) atskirai patvirtintame dokumente aiškiai aprašyta jaunimo atstovų rinkimų ir delegavimo į Savivaldybės jaunimo reikalų tarybą tvarka.</w:t>
            </w:r>
          </w:p>
        </w:tc>
        <w:tc>
          <w:tcPr>
            <w:tcW w:w="3998" w:type="dxa"/>
            <w:shd w:val="clear" w:color="auto" w:fill="auto"/>
          </w:tcPr>
          <w:p w14:paraId="36FFAB27" w14:textId="3A5295D6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Atnaujinti SJRT nuostatai</w:t>
            </w:r>
          </w:p>
        </w:tc>
      </w:tr>
      <w:tr w:rsidR="006A1824" w:rsidRPr="00F56F47" w14:paraId="785BD9B3" w14:textId="77777777" w:rsidTr="006823A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3CD8648B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1B967B63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3.2.5. Savivaldybės jaunimo reikalų tarybos jaunimo atstovai išrenkami viešai organizuoto visuotinio jaunimo ir su jaunimu dirbančių organizacijų, mokinių savivaldų atstovų, veikiančių Savivaldybės teritorijoje, susirinkimo metu.</w:t>
            </w:r>
          </w:p>
        </w:tc>
        <w:tc>
          <w:tcPr>
            <w:tcW w:w="3998" w:type="dxa"/>
            <w:shd w:val="clear" w:color="auto" w:fill="auto"/>
          </w:tcPr>
          <w:p w14:paraId="15D3C5E7" w14:textId="19B47553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atstovai išrinkti</w:t>
            </w:r>
          </w:p>
        </w:tc>
      </w:tr>
      <w:tr w:rsidR="006A1824" w:rsidRPr="00F56F47" w14:paraId="7A5E2121" w14:textId="77777777" w:rsidTr="006823A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76BB9D5D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4F87F7DE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3.2.6. Savivaldybės jaunimo reikalų tarybos sudėtis atitinka teisės aktuose numatytus reikalavimus (sudaryta laikantis pariteto, į sudėtį kaip narys neįtrauktas savivaldybės jaunimo reikalų koordinatorius).</w:t>
            </w:r>
          </w:p>
        </w:tc>
        <w:tc>
          <w:tcPr>
            <w:tcW w:w="3998" w:type="dxa"/>
            <w:shd w:val="clear" w:color="auto" w:fill="auto"/>
          </w:tcPr>
          <w:p w14:paraId="70DD71A8" w14:textId="56E850A1" w:rsidR="006A1824" w:rsidRPr="00F56F47" w:rsidRDefault="006A1824" w:rsidP="004867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JRT sudaryta pariteto principu, JRK yra sekretorius</w:t>
            </w:r>
          </w:p>
        </w:tc>
      </w:tr>
      <w:tr w:rsidR="006A1824" w:rsidRPr="00F56F47" w14:paraId="35FCDBBB" w14:textId="77777777" w:rsidTr="006823A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0829ECCC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561D2AB7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3.2.7.  Įvertinta, ar į Savivaldybės teritorijoje veikiančios vietos veiklos grupės (toliau - VVG) ir (arba) kaimiškų vietovių vietos veiklos grupės valdybą yra įtraukti jaunimo atstovai ir susipažinta, kokia tvarka jie yra deleguojami ir tampa vietos veiklos grupės valdybos nariais.</w:t>
            </w:r>
          </w:p>
        </w:tc>
        <w:tc>
          <w:tcPr>
            <w:tcW w:w="3998" w:type="dxa"/>
            <w:shd w:val="clear" w:color="auto" w:fill="auto"/>
          </w:tcPr>
          <w:p w14:paraId="6F9EB118" w14:textId="6104715E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Įvertinta VVG sudėtis ir atstovų į ją įtraukimas</w:t>
            </w:r>
          </w:p>
        </w:tc>
      </w:tr>
      <w:tr w:rsidR="006A1824" w:rsidRPr="00F56F47" w14:paraId="22547B2A" w14:textId="77777777" w:rsidTr="006823AF">
        <w:trPr>
          <w:cantSplit/>
          <w:trHeight w:val="412"/>
        </w:trPr>
        <w:tc>
          <w:tcPr>
            <w:tcW w:w="2009" w:type="dxa"/>
            <w:vMerge/>
            <w:shd w:val="clear" w:color="auto" w:fill="auto"/>
          </w:tcPr>
          <w:p w14:paraId="177909A7" w14:textId="77777777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12FBB583" w14:textId="5CE3C2B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3.2.8.  Sudaryta neformali jaunimo darbo grupė jaunimo klausimų aptarimui su savivaldybės vadovais.</w:t>
            </w:r>
          </w:p>
        </w:tc>
        <w:tc>
          <w:tcPr>
            <w:tcW w:w="3998" w:type="dxa"/>
            <w:shd w:val="clear" w:color="auto" w:fill="auto"/>
          </w:tcPr>
          <w:p w14:paraId="0AB6CFF4" w14:textId="43DB2757" w:rsidR="006A1824" w:rsidRPr="00F56F47" w:rsidRDefault="006A1824" w:rsidP="002A12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Vykdomi susitikimai klausimų aptarimui</w:t>
            </w:r>
          </w:p>
        </w:tc>
      </w:tr>
      <w:tr w:rsidR="006A1824" w:rsidRPr="00F56F47" w14:paraId="67D19284" w14:textId="77777777" w:rsidTr="006823AF">
        <w:trPr>
          <w:trHeight w:val="280"/>
        </w:trPr>
        <w:tc>
          <w:tcPr>
            <w:tcW w:w="2009" w:type="dxa"/>
            <w:vMerge w:val="restart"/>
            <w:shd w:val="clear" w:color="auto" w:fill="auto"/>
          </w:tcPr>
          <w:p w14:paraId="1E05C497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9723" w:type="dxa"/>
            <w:shd w:val="clear" w:color="auto" w:fill="auto"/>
          </w:tcPr>
          <w:p w14:paraId="46B5EA23" w14:textId="4147DABC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(toliau - SJRT) veiklos planavimas ir viešinimas: rengiami metiniai veiklos planai, posėdžių protokolai, veiklos ataskaitos, viešinama internete.</w:t>
            </w:r>
          </w:p>
        </w:tc>
        <w:tc>
          <w:tcPr>
            <w:tcW w:w="3998" w:type="dxa"/>
            <w:shd w:val="clear" w:color="auto" w:fill="auto"/>
          </w:tcPr>
          <w:p w14:paraId="06FE60BB" w14:textId="42AE1365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SJRT veikla planuojama ir viešinama</w:t>
            </w:r>
          </w:p>
        </w:tc>
      </w:tr>
      <w:tr w:rsidR="006A1824" w:rsidRPr="00F56F47" w14:paraId="319AFF62" w14:textId="77777777" w:rsidTr="006823A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6DEEAEB6" w14:textId="77777777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4B3D7012" w14:textId="049DD85B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</w:t>
            </w:r>
            <w:r w:rsidRPr="00F56F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Savivaldybių jaunimo reikalų tarybų vertinimo kriterijus pagal Departamento rekomendacijas d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ėl </w:t>
            </w:r>
            <w:r w:rsidRPr="00F56F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Savivaldybių jaunimo reikalų tarybų veiklos organizavimo ir vertinimo</w:t>
            </w:r>
            <w:r w:rsidRPr="00F56F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, o vertinimo rezultatai pateikti Departamentui.</w:t>
            </w:r>
          </w:p>
        </w:tc>
        <w:tc>
          <w:tcPr>
            <w:tcW w:w="3998" w:type="dxa"/>
            <w:shd w:val="clear" w:color="auto" w:fill="auto"/>
          </w:tcPr>
          <w:p w14:paraId="3EF75595" w14:textId="504D1309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6A1824" w:rsidRPr="00F56F47" w14:paraId="661CDE56" w14:textId="77777777" w:rsidTr="006823A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22442CAB" w14:textId="77777777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3A4D1C45" w14:textId="2AFA452B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3998" w:type="dxa"/>
            <w:shd w:val="clear" w:color="auto" w:fill="auto"/>
          </w:tcPr>
          <w:p w14:paraId="7A60940E" w14:textId="69046FA9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6A1824" w:rsidRPr="00F56F47" w14:paraId="0B6B898B" w14:textId="77777777" w:rsidTr="006823A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7C8A6FD1" w14:textId="77777777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5A102AC6" w14:textId="4CE7AA36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3998" w:type="dxa"/>
            <w:shd w:val="clear" w:color="auto" w:fill="auto"/>
          </w:tcPr>
          <w:p w14:paraId="471BAA92" w14:textId="6A3C8B2C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91D65" w:rsidRPr="00F56F47" w14:paraId="695ACD51" w14:textId="77777777" w:rsidTr="006823AF">
        <w:trPr>
          <w:trHeight w:val="300"/>
        </w:trPr>
        <w:tc>
          <w:tcPr>
            <w:tcW w:w="15730" w:type="dxa"/>
            <w:gridSpan w:val="3"/>
            <w:shd w:val="clear" w:color="auto" w:fill="auto"/>
          </w:tcPr>
          <w:p w14:paraId="4D12E7FE" w14:textId="0F42EEF3" w:rsidR="00F91D65" w:rsidRPr="00F56F47" w:rsidRDefault="00F91D65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F91D65" w:rsidRPr="00F56F47" w14:paraId="680377FF" w14:textId="77777777" w:rsidTr="006823AF">
        <w:trPr>
          <w:trHeight w:val="300"/>
        </w:trPr>
        <w:tc>
          <w:tcPr>
            <w:tcW w:w="15730" w:type="dxa"/>
            <w:gridSpan w:val="3"/>
            <w:shd w:val="clear" w:color="auto" w:fill="auto"/>
          </w:tcPr>
          <w:p w14:paraId="07587815" w14:textId="1C14DF23" w:rsidR="00F91D65" w:rsidRPr="00F56F47" w:rsidRDefault="00F91D65" w:rsidP="00F91D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6A1824" w:rsidRPr="00F56F47" w14:paraId="491E9DAF" w14:textId="77777777" w:rsidTr="006823AF">
        <w:trPr>
          <w:cantSplit/>
          <w:trHeight w:val="422"/>
        </w:trPr>
        <w:tc>
          <w:tcPr>
            <w:tcW w:w="2009" w:type="dxa"/>
            <w:vMerge w:val="restart"/>
            <w:shd w:val="clear" w:color="auto" w:fill="auto"/>
          </w:tcPr>
          <w:p w14:paraId="7359262B" w14:textId="138BF8BE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9723" w:type="dxa"/>
            <w:shd w:val="clear" w:color="auto" w:fill="auto"/>
          </w:tcPr>
          <w:p w14:paraId="0BD0C44A" w14:textId="2ECE77BB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3998" w:type="dxa"/>
            <w:shd w:val="clear" w:color="auto" w:fill="auto"/>
          </w:tcPr>
          <w:p w14:paraId="1D0E4FF8" w14:textId="751F15B4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Įgyvendinamos priemonės -</w:t>
            </w:r>
            <w:r w:rsidR="00C927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informacinis renginys</w:t>
            </w:r>
          </w:p>
        </w:tc>
      </w:tr>
      <w:tr w:rsidR="006A1824" w:rsidRPr="00F56F47" w14:paraId="49D12CCB" w14:textId="77777777" w:rsidTr="006823AF">
        <w:trPr>
          <w:cantSplit/>
          <w:trHeight w:val="899"/>
        </w:trPr>
        <w:tc>
          <w:tcPr>
            <w:tcW w:w="2009" w:type="dxa"/>
            <w:vMerge/>
            <w:shd w:val="clear" w:color="auto" w:fill="auto"/>
          </w:tcPr>
          <w:p w14:paraId="4C41EE9F" w14:textId="15B11DD2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07A17C7E" w14:textId="566D3E44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4.1.2. Parengtas ir patvirtintas jaunimo problemų sprendimo priemonių planas. Jaunimo problemų sprendimo priemonių plano uždaviniai, priemonės ir vertinimo kriterijai integruoti į Savivaldybės trimetį strateginį veiklos planą.</w:t>
            </w:r>
          </w:p>
        </w:tc>
        <w:tc>
          <w:tcPr>
            <w:tcW w:w="3998" w:type="dxa"/>
            <w:shd w:val="clear" w:color="auto" w:fill="auto"/>
          </w:tcPr>
          <w:p w14:paraId="5F548DCF" w14:textId="625333E9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Parengti jaunimo problemų sprendimo priemonių planą</w:t>
            </w:r>
          </w:p>
        </w:tc>
      </w:tr>
      <w:tr w:rsidR="006A1824" w:rsidRPr="00F56F47" w14:paraId="00D677A5" w14:textId="77777777" w:rsidTr="006823AF">
        <w:trPr>
          <w:cantSplit/>
          <w:trHeight w:val="350"/>
        </w:trPr>
        <w:tc>
          <w:tcPr>
            <w:tcW w:w="2009" w:type="dxa"/>
            <w:vMerge/>
            <w:shd w:val="clear" w:color="auto" w:fill="auto"/>
          </w:tcPr>
          <w:p w14:paraId="67D97212" w14:textId="77777777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61C39E02" w14:textId="3090F418" w:rsidR="006A1824" w:rsidRPr="00114B28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1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4.1.</w:t>
            </w:r>
            <w:r w:rsidR="00F56F47" w:rsidRPr="0011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 w:rsidRPr="0011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 Skatinimas saugios emocinės aplinkos mokykloje kūrimas (pavyzdžiui, vykdomos programos ir projektai, skirti patyčių, savižudybių prevencijai ir intervencijai).</w:t>
            </w:r>
          </w:p>
        </w:tc>
        <w:tc>
          <w:tcPr>
            <w:tcW w:w="3998" w:type="dxa"/>
            <w:shd w:val="clear" w:color="auto" w:fill="auto"/>
          </w:tcPr>
          <w:p w14:paraId="767EFDAB" w14:textId="363C964E" w:rsidR="006A1824" w:rsidRPr="00114B28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14B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bendrojo ugdymo mokyklos įsitraukusios į smurto ir patyčių prevencijos programas</w:t>
            </w:r>
            <w:r w:rsidR="00114B28" w:rsidRPr="00114B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: „Olweus“, „Saugok ir gerbk mane“, „Antras žingsnis“, LIONS QUEST, kt.</w:t>
            </w:r>
          </w:p>
        </w:tc>
      </w:tr>
      <w:tr w:rsidR="00F91D65" w:rsidRPr="00F56F47" w14:paraId="0244DBB1" w14:textId="77777777" w:rsidTr="006823AF">
        <w:trPr>
          <w:trHeight w:val="300"/>
        </w:trPr>
        <w:tc>
          <w:tcPr>
            <w:tcW w:w="15730" w:type="dxa"/>
            <w:gridSpan w:val="3"/>
            <w:shd w:val="clear" w:color="auto" w:fill="auto"/>
          </w:tcPr>
          <w:p w14:paraId="67214444" w14:textId="378159A6" w:rsidR="00F91D65" w:rsidRPr="00F56F47" w:rsidRDefault="00F91D65" w:rsidP="00F91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6A1824" w:rsidRPr="00F56F47" w14:paraId="7C9DBE26" w14:textId="77777777" w:rsidTr="006823AF">
        <w:trPr>
          <w:trHeight w:val="276"/>
        </w:trPr>
        <w:tc>
          <w:tcPr>
            <w:tcW w:w="2009" w:type="dxa"/>
            <w:vMerge w:val="restart"/>
            <w:shd w:val="clear" w:color="auto" w:fill="auto"/>
          </w:tcPr>
          <w:p w14:paraId="26ACD9DD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9723" w:type="dxa"/>
            <w:shd w:val="clear" w:color="auto" w:fill="auto"/>
          </w:tcPr>
          <w:p w14:paraId="29E88232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3998" w:type="dxa"/>
            <w:shd w:val="clear" w:color="auto" w:fill="auto"/>
          </w:tcPr>
          <w:p w14:paraId="023D16BB" w14:textId="7E64F72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Duomenys renkami ir pateikiami</w:t>
            </w:r>
          </w:p>
        </w:tc>
      </w:tr>
      <w:tr w:rsidR="006A1824" w:rsidRPr="00F56F47" w14:paraId="309AED0D" w14:textId="77777777" w:rsidTr="006823A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4A94BD2E" w14:textId="77777777" w:rsidR="006A1824" w:rsidRPr="00F56F47" w:rsidRDefault="006A1824" w:rsidP="00F91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7E300635" w14:textId="77777777" w:rsid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  <w:p w14:paraId="40606311" w14:textId="643D7EF2" w:rsidR="00F56F47" w:rsidRPr="00F56F47" w:rsidRDefault="00F56F47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98" w:type="dxa"/>
            <w:shd w:val="clear" w:color="auto" w:fill="auto"/>
          </w:tcPr>
          <w:p w14:paraId="4C31E13E" w14:textId="03A92BB1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Duomenys renkami ir pateikiami</w:t>
            </w:r>
          </w:p>
        </w:tc>
      </w:tr>
      <w:tr w:rsidR="00F91D65" w:rsidRPr="00F56F47" w14:paraId="415FCDD8" w14:textId="77777777" w:rsidTr="006823AF">
        <w:trPr>
          <w:trHeight w:val="300"/>
        </w:trPr>
        <w:tc>
          <w:tcPr>
            <w:tcW w:w="15730" w:type="dxa"/>
            <w:gridSpan w:val="3"/>
            <w:shd w:val="clear" w:color="auto" w:fill="auto"/>
          </w:tcPr>
          <w:p w14:paraId="5E06AE76" w14:textId="7EA094E5" w:rsidR="00F91D65" w:rsidRPr="00F56F47" w:rsidRDefault="00F91D65" w:rsidP="00F91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6. Jaunimo politikos stiprinimas vietos lygmeniu.</w:t>
            </w:r>
          </w:p>
        </w:tc>
      </w:tr>
      <w:tr w:rsidR="006A1824" w:rsidRPr="00F56F47" w14:paraId="4788571F" w14:textId="77777777" w:rsidTr="006823AF">
        <w:trPr>
          <w:cantSplit/>
          <w:trHeight w:val="554"/>
        </w:trPr>
        <w:tc>
          <w:tcPr>
            <w:tcW w:w="2009" w:type="dxa"/>
            <w:vMerge w:val="restart"/>
            <w:shd w:val="clear" w:color="auto" w:fill="auto"/>
          </w:tcPr>
          <w:p w14:paraId="13689D4E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9723" w:type="dxa"/>
            <w:shd w:val="clear" w:color="auto" w:fill="auto"/>
          </w:tcPr>
          <w:p w14:paraId="2F6FA618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3998" w:type="dxa"/>
            <w:shd w:val="clear" w:color="auto" w:fill="auto"/>
          </w:tcPr>
          <w:p w14:paraId="67C339AC" w14:textId="55791FE3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Aprašymas patvirtintas ir funkcijos vykdomos pagal 6.1.1.  nurodytus dokumentus</w:t>
            </w:r>
          </w:p>
        </w:tc>
      </w:tr>
      <w:tr w:rsidR="006A1824" w:rsidRPr="00F56F47" w14:paraId="53464DAF" w14:textId="77777777" w:rsidTr="006823AF">
        <w:trPr>
          <w:cantSplit/>
          <w:trHeight w:val="872"/>
        </w:trPr>
        <w:tc>
          <w:tcPr>
            <w:tcW w:w="2009" w:type="dxa"/>
            <w:vMerge/>
            <w:shd w:val="clear" w:color="auto" w:fill="auto"/>
          </w:tcPr>
          <w:p w14:paraId="486C005E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0EC5719E" w14:textId="20D72C7E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3998" w:type="dxa"/>
            <w:shd w:val="clear" w:color="auto" w:fill="auto"/>
          </w:tcPr>
          <w:p w14:paraId="09B080B5" w14:textId="179508B8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įgyvendinimas įtrauktas į Savivaldybės strateginį planą</w:t>
            </w:r>
          </w:p>
        </w:tc>
      </w:tr>
      <w:tr w:rsidR="006A1824" w:rsidRPr="00F56F47" w14:paraId="77DB90BB" w14:textId="77777777" w:rsidTr="006823AF">
        <w:trPr>
          <w:cantSplit/>
          <w:trHeight w:val="128"/>
        </w:trPr>
        <w:tc>
          <w:tcPr>
            <w:tcW w:w="2009" w:type="dxa"/>
            <w:vMerge w:val="restart"/>
            <w:shd w:val="clear" w:color="auto" w:fill="auto"/>
          </w:tcPr>
          <w:p w14:paraId="7D0A7CC8" w14:textId="1D57BD1F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  <w:r w:rsidR="00BF03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Skatinti jaunimui palankias sąlygas gyventi ir dirbti Savivaldybėje.</w:t>
            </w:r>
          </w:p>
        </w:tc>
        <w:tc>
          <w:tcPr>
            <w:tcW w:w="9723" w:type="dxa"/>
            <w:shd w:val="clear" w:color="auto" w:fill="auto"/>
          </w:tcPr>
          <w:p w14:paraId="476A343A" w14:textId="579659F6" w:rsidR="006A1824" w:rsidRPr="00114B28" w:rsidRDefault="006A1824" w:rsidP="00E46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14B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  <w:r w:rsidR="00BF03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114B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F56F47" w:rsidRPr="00114B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114B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 Įgyvendinamos priemonės (programos, projektai, kt.), skirtos jauniems žmonėms Savivaldybėje ugdyti verslumo įgūdžius. Iš Savivaldybės biudžeto lėšų skirtas finansavimas jaunimo verslumo ugdymui.</w:t>
            </w:r>
          </w:p>
        </w:tc>
        <w:tc>
          <w:tcPr>
            <w:tcW w:w="3998" w:type="dxa"/>
            <w:shd w:val="clear" w:color="auto" w:fill="auto"/>
          </w:tcPr>
          <w:p w14:paraId="6A0C6069" w14:textId="338B19EF" w:rsidR="006A1824" w:rsidRPr="00114B28" w:rsidRDefault="006A1824" w:rsidP="00CF7D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14B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Subsidijos verslo idėjai įgyvendinti (paraiškas gali teikti asmenys nuo 16 metų)</w:t>
            </w:r>
          </w:p>
        </w:tc>
      </w:tr>
      <w:tr w:rsidR="006A1824" w:rsidRPr="00F56F47" w14:paraId="47954BA0" w14:textId="77777777" w:rsidTr="006823AF">
        <w:trPr>
          <w:cantSplit/>
          <w:trHeight w:val="523"/>
        </w:trPr>
        <w:tc>
          <w:tcPr>
            <w:tcW w:w="2009" w:type="dxa"/>
            <w:vMerge/>
            <w:shd w:val="clear" w:color="auto" w:fill="auto"/>
          </w:tcPr>
          <w:p w14:paraId="411758B4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322C7C13" w14:textId="0848C7DA" w:rsidR="00BF0302" w:rsidRPr="00BF0302" w:rsidRDefault="006A1824" w:rsidP="00BF030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  <w:r w:rsidR="00BF03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BF0302"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Savivaldybėje vykdoma jaunimo vasaros užimtumo ir integracijos į darbo rinką programa.</w:t>
            </w:r>
          </w:p>
          <w:p w14:paraId="5F84DB1D" w14:textId="6FA0A557" w:rsidR="006A1824" w:rsidRPr="00F56F47" w:rsidRDefault="00BF0302" w:rsidP="00BF030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Programos įgyvendinimui iš Savivaldybės biudžeto lėšų skirtas finansavimas.</w:t>
            </w:r>
          </w:p>
        </w:tc>
        <w:tc>
          <w:tcPr>
            <w:tcW w:w="3998" w:type="dxa"/>
            <w:shd w:val="clear" w:color="auto" w:fill="auto"/>
          </w:tcPr>
          <w:p w14:paraId="7C403DF1" w14:textId="678D2903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2400 Eur</w:t>
            </w:r>
          </w:p>
        </w:tc>
      </w:tr>
      <w:tr w:rsidR="00F91D65" w:rsidRPr="00F56F47" w14:paraId="58A81C65" w14:textId="77777777" w:rsidTr="006823AF">
        <w:trPr>
          <w:trHeight w:val="300"/>
        </w:trPr>
        <w:tc>
          <w:tcPr>
            <w:tcW w:w="15730" w:type="dxa"/>
            <w:gridSpan w:val="3"/>
            <w:shd w:val="clear" w:color="auto" w:fill="auto"/>
          </w:tcPr>
          <w:p w14:paraId="72DE63D0" w14:textId="184FD769" w:rsidR="00F91D65" w:rsidRPr="00F56F47" w:rsidRDefault="00F91D65" w:rsidP="00F91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6A1824" w:rsidRPr="00F56F47" w14:paraId="633A6612" w14:textId="77777777" w:rsidTr="006823AF">
        <w:trPr>
          <w:cantSplit/>
          <w:trHeight w:val="350"/>
        </w:trPr>
        <w:tc>
          <w:tcPr>
            <w:tcW w:w="2009" w:type="dxa"/>
            <w:vMerge w:val="restart"/>
            <w:shd w:val="clear" w:color="auto" w:fill="auto"/>
          </w:tcPr>
          <w:p w14:paraId="44563605" w14:textId="77777777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9723" w:type="dxa"/>
            <w:shd w:val="clear" w:color="auto" w:fill="auto"/>
          </w:tcPr>
          <w:p w14:paraId="08613BFA" w14:textId="4D96AEA2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3998" w:type="dxa"/>
            <w:shd w:val="clear" w:color="auto" w:fill="auto"/>
          </w:tcPr>
          <w:p w14:paraId="53118C26" w14:textId="3171E172" w:rsidR="006A1824" w:rsidRPr="00F56F47" w:rsidRDefault="006A1824" w:rsidP="00F9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6A1824" w:rsidRPr="00F56F47" w14:paraId="372DB51A" w14:textId="77777777" w:rsidTr="006823AF">
        <w:trPr>
          <w:cantSplit/>
          <w:trHeight w:val="514"/>
        </w:trPr>
        <w:tc>
          <w:tcPr>
            <w:tcW w:w="2009" w:type="dxa"/>
            <w:vMerge/>
            <w:shd w:val="clear" w:color="auto" w:fill="auto"/>
          </w:tcPr>
          <w:p w14:paraId="09FF69B6" w14:textId="77777777" w:rsidR="006A1824" w:rsidRPr="00F56F47" w:rsidRDefault="006A1824" w:rsidP="00864B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23" w:type="dxa"/>
            <w:shd w:val="clear" w:color="auto" w:fill="auto"/>
          </w:tcPr>
          <w:p w14:paraId="2677385F" w14:textId="1E262B75" w:rsidR="006A1824" w:rsidRPr="00F56F47" w:rsidRDefault="006A1824" w:rsidP="00864B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7.1.2. Metų pabaigoje pateiktų Europos solidarumo korpuso programos projektų skaičius.</w:t>
            </w:r>
          </w:p>
        </w:tc>
        <w:tc>
          <w:tcPr>
            <w:tcW w:w="3998" w:type="dxa"/>
            <w:shd w:val="clear" w:color="auto" w:fill="auto"/>
          </w:tcPr>
          <w:p w14:paraId="7445DC9F" w14:textId="78275650" w:rsidR="006A1824" w:rsidRPr="00F56F47" w:rsidRDefault="006A1824" w:rsidP="00864B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8A32C5">
      <w:footerReference w:type="default" r:id="rId8"/>
      <w:pgSz w:w="16840" w:h="11907" w:orient="landscape"/>
      <w:pgMar w:top="567" w:right="284" w:bottom="284" w:left="28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A7DEB" w14:textId="77777777" w:rsidR="00D03DD1" w:rsidRDefault="00D03DD1" w:rsidP="005D3757">
      <w:pPr>
        <w:spacing w:after="0" w:line="240" w:lineRule="auto"/>
      </w:pPr>
      <w:r>
        <w:separator/>
      </w:r>
    </w:p>
  </w:endnote>
  <w:endnote w:type="continuationSeparator" w:id="0">
    <w:p w14:paraId="15D7A1C7" w14:textId="77777777" w:rsidR="00D03DD1" w:rsidRDefault="00D03DD1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F3E" w14:textId="1CCFF4B5" w:rsidR="009826B8" w:rsidRPr="00AA2B8A" w:rsidRDefault="009826B8" w:rsidP="00BF6C53">
    <w:pPr>
      <w:pStyle w:val="Footer"/>
      <w:tabs>
        <w:tab w:val="left" w:pos="16018"/>
      </w:tabs>
      <w:ind w:left="284" w:right="396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*Kitų finansavimo šaltinių lėšos – visos lėšos, nesusijusios su Savivaldybės biudžeto lėšomis, pavyzdžiui, Vietos veiklos grupės, Jaunimo reikalų departamento finansavimo konkursų, privačių rėmėjų, Europos struktūrinių fondų, Jaunimo tarptautinio bendradarbiavimo agentūros ir kt. lėšos.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6CA1" w14:textId="77777777" w:rsidR="00D03DD1" w:rsidRDefault="00D03DD1" w:rsidP="005D3757">
      <w:pPr>
        <w:spacing w:after="0" w:line="240" w:lineRule="auto"/>
      </w:pPr>
      <w:r>
        <w:separator/>
      </w:r>
    </w:p>
  </w:footnote>
  <w:footnote w:type="continuationSeparator" w:id="0">
    <w:p w14:paraId="34899013" w14:textId="77777777" w:rsidR="00D03DD1" w:rsidRDefault="00D03DD1" w:rsidP="005D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3F46"/>
    <w:multiLevelType w:val="multilevel"/>
    <w:tmpl w:val="505EA2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lt-LT" w:eastAsia="lt-LT" w:bidi="lt-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B5"/>
    <w:rsid w:val="00004ABC"/>
    <w:rsid w:val="0000589F"/>
    <w:rsid w:val="00011710"/>
    <w:rsid w:val="00056D6D"/>
    <w:rsid w:val="000600B9"/>
    <w:rsid w:val="000B6E8A"/>
    <w:rsid w:val="000C19B4"/>
    <w:rsid w:val="000E468F"/>
    <w:rsid w:val="001003E4"/>
    <w:rsid w:val="001015A2"/>
    <w:rsid w:val="00107B8F"/>
    <w:rsid w:val="00114B28"/>
    <w:rsid w:val="001304F0"/>
    <w:rsid w:val="00154219"/>
    <w:rsid w:val="00174309"/>
    <w:rsid w:val="0018038F"/>
    <w:rsid w:val="001C67F2"/>
    <w:rsid w:val="001C73A1"/>
    <w:rsid w:val="001C7C6C"/>
    <w:rsid w:val="001E336B"/>
    <w:rsid w:val="001F7FDD"/>
    <w:rsid w:val="00207010"/>
    <w:rsid w:val="002244FE"/>
    <w:rsid w:val="002449D7"/>
    <w:rsid w:val="00245AA6"/>
    <w:rsid w:val="002527BB"/>
    <w:rsid w:val="00261FFC"/>
    <w:rsid w:val="00264A86"/>
    <w:rsid w:val="00274701"/>
    <w:rsid w:val="0028241E"/>
    <w:rsid w:val="002A126A"/>
    <w:rsid w:val="002B7C24"/>
    <w:rsid w:val="0030242D"/>
    <w:rsid w:val="003030E0"/>
    <w:rsid w:val="00363650"/>
    <w:rsid w:val="0039218C"/>
    <w:rsid w:val="003C3563"/>
    <w:rsid w:val="003C36F8"/>
    <w:rsid w:val="003D1E00"/>
    <w:rsid w:val="003D6D4D"/>
    <w:rsid w:val="003F36AA"/>
    <w:rsid w:val="0044285B"/>
    <w:rsid w:val="0046550F"/>
    <w:rsid w:val="00486742"/>
    <w:rsid w:val="004909CD"/>
    <w:rsid w:val="00490CD0"/>
    <w:rsid w:val="004B1181"/>
    <w:rsid w:val="004B13EC"/>
    <w:rsid w:val="004B67B5"/>
    <w:rsid w:val="00502E5F"/>
    <w:rsid w:val="00533283"/>
    <w:rsid w:val="00551666"/>
    <w:rsid w:val="00571C73"/>
    <w:rsid w:val="005A63F7"/>
    <w:rsid w:val="005C144E"/>
    <w:rsid w:val="005D3757"/>
    <w:rsid w:val="00610D2D"/>
    <w:rsid w:val="00651BAB"/>
    <w:rsid w:val="00655372"/>
    <w:rsid w:val="0067204E"/>
    <w:rsid w:val="006823AF"/>
    <w:rsid w:val="006A140A"/>
    <w:rsid w:val="006A1824"/>
    <w:rsid w:val="007250F3"/>
    <w:rsid w:val="00744B56"/>
    <w:rsid w:val="00755D81"/>
    <w:rsid w:val="007A32C7"/>
    <w:rsid w:val="007B0F40"/>
    <w:rsid w:val="007E398F"/>
    <w:rsid w:val="007F229F"/>
    <w:rsid w:val="00803CCA"/>
    <w:rsid w:val="008117DA"/>
    <w:rsid w:val="00821329"/>
    <w:rsid w:val="00823776"/>
    <w:rsid w:val="00857CF3"/>
    <w:rsid w:val="00864BA2"/>
    <w:rsid w:val="00873131"/>
    <w:rsid w:val="00876582"/>
    <w:rsid w:val="00890FEC"/>
    <w:rsid w:val="008A32C5"/>
    <w:rsid w:val="008A5169"/>
    <w:rsid w:val="008C652B"/>
    <w:rsid w:val="00917156"/>
    <w:rsid w:val="00964105"/>
    <w:rsid w:val="009826B8"/>
    <w:rsid w:val="00983305"/>
    <w:rsid w:val="0098509A"/>
    <w:rsid w:val="009B6E69"/>
    <w:rsid w:val="009E2B9A"/>
    <w:rsid w:val="009E7CB0"/>
    <w:rsid w:val="00A14B6B"/>
    <w:rsid w:val="00A37DED"/>
    <w:rsid w:val="00A54E75"/>
    <w:rsid w:val="00A627E8"/>
    <w:rsid w:val="00A76FB0"/>
    <w:rsid w:val="00A81359"/>
    <w:rsid w:val="00AA2B8A"/>
    <w:rsid w:val="00AD7D6E"/>
    <w:rsid w:val="00AE37C9"/>
    <w:rsid w:val="00B05896"/>
    <w:rsid w:val="00B22B4A"/>
    <w:rsid w:val="00B45EEB"/>
    <w:rsid w:val="00B5213F"/>
    <w:rsid w:val="00B61644"/>
    <w:rsid w:val="00B843DB"/>
    <w:rsid w:val="00BB4AAB"/>
    <w:rsid w:val="00BF0302"/>
    <w:rsid w:val="00BF6C53"/>
    <w:rsid w:val="00C135AB"/>
    <w:rsid w:val="00C430B7"/>
    <w:rsid w:val="00C60213"/>
    <w:rsid w:val="00C73A4B"/>
    <w:rsid w:val="00C74CF0"/>
    <w:rsid w:val="00C822E2"/>
    <w:rsid w:val="00C92743"/>
    <w:rsid w:val="00CA68D3"/>
    <w:rsid w:val="00D03DD1"/>
    <w:rsid w:val="00D10AD2"/>
    <w:rsid w:val="00D223DC"/>
    <w:rsid w:val="00D56AA3"/>
    <w:rsid w:val="00D72172"/>
    <w:rsid w:val="00D74A96"/>
    <w:rsid w:val="00D91321"/>
    <w:rsid w:val="00D95833"/>
    <w:rsid w:val="00E051AE"/>
    <w:rsid w:val="00E3078E"/>
    <w:rsid w:val="00E424AC"/>
    <w:rsid w:val="00E53BE4"/>
    <w:rsid w:val="00E65624"/>
    <w:rsid w:val="00ED4DB5"/>
    <w:rsid w:val="00F4061F"/>
    <w:rsid w:val="00F4742F"/>
    <w:rsid w:val="00F547EF"/>
    <w:rsid w:val="00F56F47"/>
    <w:rsid w:val="00F72250"/>
    <w:rsid w:val="00F83128"/>
    <w:rsid w:val="00F91441"/>
    <w:rsid w:val="00F91D65"/>
    <w:rsid w:val="00F978B7"/>
    <w:rsid w:val="00FA269E"/>
    <w:rsid w:val="00FC04AF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9ED"/>
  <w15:docId w15:val="{C8D14965-A6A0-4432-A955-58A806A4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  <w:style w:type="character" w:styleId="Hyperlink">
    <w:name w:val="Hyperlink"/>
    <w:basedOn w:val="DefaultParagraphFont"/>
    <w:uiPriority w:val="99"/>
    <w:unhideWhenUsed/>
    <w:rsid w:val="004655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B56"/>
    <w:rPr>
      <w:color w:val="800080" w:themeColor="followedHyperlink"/>
      <w:u w:val="single"/>
    </w:rPr>
  </w:style>
  <w:style w:type="character" w:customStyle="1" w:styleId="Bodytext2">
    <w:name w:val="Body text (2)_"/>
    <w:basedOn w:val="DefaultParagraphFont"/>
    <w:link w:val="Bodytext20"/>
    <w:locked/>
    <w:rsid w:val="00821329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21329"/>
    <w:pPr>
      <w:widowControl w:val="0"/>
      <w:shd w:val="clear" w:color="auto" w:fill="FFFFFF"/>
      <w:spacing w:after="240" w:line="274" w:lineRule="exact"/>
      <w:ind w:hanging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E415-6E36-45DA-A189-DE966E36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2481</Words>
  <Characters>14147</Characters>
  <Application>Microsoft Office Word</Application>
  <DocSecurity>0</DocSecurity>
  <Lines>117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Jasionytė</dc:creator>
  <cp:lastModifiedBy>Laima Jasionytė</cp:lastModifiedBy>
  <cp:revision>3</cp:revision>
  <dcterms:created xsi:type="dcterms:W3CDTF">2021-03-16T15:17:00Z</dcterms:created>
  <dcterms:modified xsi:type="dcterms:W3CDTF">2021-03-16T15:58:00Z</dcterms:modified>
</cp:coreProperties>
</file>